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e2cf" w14:textId="dfce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14 октября 2020 года № 1134. Зарегистрировано Департаментом юстиции Туркестанской области 15 октября 2020 года № 5842. Утратило силу постановлением акимата города Туркестан Туркестанской области от 19 июля 2022 года № 1513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19.07.2022 № 1513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"Об образовании", акимат города Туркестан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6 ноября 2017 года № 1860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4256, опубликовано 9 ноября 2017 года в газете "Түркістан" и в Эталонном контрольном банке нормативных правовых актов Республики Казахстан в электронном виде 8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Туркестан"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Туркестан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Базаркулова.М.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 (за счет бюджетных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затрат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года-до 3 лет- 8756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лет-до 6 лет - 9570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82131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