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6542" w14:textId="2966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30 декабря 2019 года № 334 "О бюджете сел и сельских округов города Кентау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июня 2020 года № 369. Зарегистрировано Департаментом юстиции Туркестанской области 2 июля 2020 года № 5689.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23 декабря 2019 года № 328 "О городском бюджете на 2020-2022 годы" зарегистрированного в Реестре государственной регистрации нормативных правовых актов за № 5333,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30 декабря 2019 года № 334 "О бюджете сел и сельских округов города Кентау на 2020-2022 годы" (зарегистрировано в Реестре государственной регистрации нормативных правовых актов за № 5353, в эталонном контрольном банке нормативно правовых актов Республики Казахстан в электронном виде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Байылдыр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Ачисай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–462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бюджетсела Карнак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263 134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Хантаги на 2020-2022 годы согласно приложении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150 944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25 550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Карашык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140 536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–144 508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Орангай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313 424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Иассы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Шага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482 632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479 208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Ески Икан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–160 127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–168 506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Жана Икан на 2020-2022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–123 381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2020-2022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213 946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–215 943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Бабайкорган на 2020-2022 годы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–65 009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Майдантал на 2020-2022 годы согласно приложениям 40, 41 и 42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Ушкайык на 2020-2022 годы согласно приложениям 43, 44 и 45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128 667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сельского округа Жибек Жолы на 2020-2022 годы согласно приложениям 46, 47 и 48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106 392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–106 814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тенге.".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