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ad09c" w14:textId="bead0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организации и проведения мирных собраний в городе Арыс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Арысского городского маслихата Туркестанской области от 24 июня 2020 года № 52/365-VI. Зарегистрировано Департаментом юстиции Туркестанской области 28 июля 2020 года № 5736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25 мая 2020 года "О порядке организации и проведения мирных собраний в Республике Казахстан", маслихат города Арыс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специализированным местом для организации и проведения мирных собраний в городе Арыс площадь перед зданием "Центрального стадиона".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маршрут следования для проведения демонстраций и шествий в городе Арыс: расстояние от пересечения улиц Адильбек би и Т.Арынбаева до пересечения улиц Т.Арынбаева и Н.Исмаилова.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Определить порядок использования специализированных мест для организации и проведения мирных собраний в городе Арыс, нормы их предельной заполняемости, требования к материально-техническому и организационному обеспечению специализированных мест для организации и проведения мирных собраний и шествий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Определить границы прилегающих территорий, в которых запрещено проведение пикетирования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учреждению "Аппарат маслихата города Арыс" в установленном законодательством Республики Казахстан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маслихата города Арыс после его официального опубликования.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Алимбаев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Арысского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Байтанаев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52/365-VI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</w:t>
      </w:r>
      <w:r>
        <w:br/>
      </w:r>
      <w:r>
        <w:rPr>
          <w:rFonts w:ascii="Times New Roman"/>
          <w:b/>
          <w:i w:val="false"/>
          <w:color w:val="000000"/>
        </w:rPr>
        <w:t>использования специализированных мест для организации и проведения мирных собраний и шествий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Специализированное место для организации и проведения мирных собраний - место общего пользования или маршрут следования, определенные маслихатом города Арыс для проведения мирных собраний или шествий.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Материально-техническое оснащение специализированных мест для проведения мирных собраний и шествий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4"/>
        <w:gridCol w:w="2973"/>
        <w:gridCol w:w="5571"/>
        <w:gridCol w:w="2212"/>
      </w:tblGrid>
      <w:tr>
        <w:trPr>
          <w:trHeight w:val="30" w:hRule="atLeast"/>
        </w:trPr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специализированного места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предельной заполняемости</w:t>
            </w:r>
          </w:p>
        </w:tc>
      </w:tr>
      <w:tr>
        <w:trPr>
          <w:trHeight w:val="30" w:hRule="atLeast"/>
        </w:trPr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перед зданием "Центрального стадиона"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уличное освещение;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точка для подключения электроэнергии;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камеры видеонаблюдения и видеофиксации;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парковочные места (1 заезд, 1 выезд)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человек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 местного исполнительного органа при положительном рассмотрении уведомления/заявления совместно с организатором мирного собрания/шествия выезжает на специализированное место проведения за один день для согласования порядка ведения мероприятия по вопросам: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отличительного знака организаторов мирных собраний;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определения периметра и ознакомления с материально-техническими характеристиками места проведения;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при проведении мирных собраний звукоусиливающие технические средства с уровнем звука, соответствующим законодательству Республики Казахстан, плакаты, транспаранты и иные средства наглядной агитации, а также транспортные средства в случаях, предусмотренных Законом;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 отведенного места для СМИ (ограничение лентой, либо ограждением; обеспечение достаточной видимости для произведения фото- видеосъемки и получения интервью);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средств аудиовизуальной техники, а также техники для произведения видео-и фотосъемки при проведении мирных собраний;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 маршрутом шествия от пересечения улиц Адильбек би и Т.Арынбаева до пересечения улиц Т.Арынбаева и Н.Исмаилова.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день проведения мирного собрания организатор и его участники: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находятся на территории специализированного места в течение времени, указанного в заявлении;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обеспечивают сохранность зданий, сооружений, малых архитектурных форм, зеленых насаждений, а также иного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соблюдают санитарные нормы и правила техники безопасности, законодательство Республики Казахстан по соблюдению общественного правопорядка;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носят отличительный знак организатора мирных собраний.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52/365-VI</w:t>
            </w:r>
          </w:p>
        </w:tc>
      </w:tr>
    </w:tbl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прилегающих территорий, в которых запрещено проведение пикетирования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пикетирования запрещается: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местах массовых захоронений;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 объектах железнодорожного, водного, воздушного и автомобильного транспорта и прилегающих к ним территориях;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территориях, прилегающих к организациям, обеспечивающим обороноспособность, безопасность государства и жизнедеятельность населения;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территориях, прилегающих к резиденциям Президента Республики Казахстан, Первого Президента Республики Казахстан – Елбасы;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 территориях, прилегающих к опасным производственным объектам и иным объектам, эксплуатация которых требует соблюдения специальных правил техники безопасности;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 магистральных железнодорожных сетях, магистральных трубопроводах, национальной электрической сети, магистральных линиях связи и прилегающих к ним территориях.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