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e971" w14:textId="987e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Арыс от 31 декабря 2019 года № 45/315-VІ "О бюджетах сельских округов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28 апреля 2020 года № 50/350-VI. Зарегистрировано Департаментом юстиции Туркестанской области 29 апреля 2020 года № 5583.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"О местном государственном управлении и самоуправлении в Республике Казахстан" Законом Республики Казахстан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Арыс от 20 апреля 2020 года № 49/347-VІ "О внесении изменений в решение маслихата города Арыс от 26 декабря 2019 года № 44/312-VІ "О городском бюджете на 2020-2022 годы", зарегистрированного в Реестре государственной регистрации нормативных правовых актов за № 5573, маслихат города Арыс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Арыс от 31 декабря 2019 года № 45/315-VІ "О бюджетах сельских округов на 2020-2022 годы" (зарегистрировано в реестре государственной регистрации нормативных правовых актов за № 5371, в эталонном контрольном банке нормативных правовых актов Республики Казахстан в электронном виде 20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Акдала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41357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37031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42633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1276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Байыркум на 2020-2022 годы согласно приложениям 4, 5 и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66651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62283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67567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Дермене на 2020-2022 годы согласно приложениям 7, 8 и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77092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73531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77789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Жидели на 2020-2022 годы согласно приложениям 10, 11 и 12 соответственно, в том числе на 2020 годы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115086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111488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115521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Кожатогай на 2020-2022 годы согласно приложениям 13, 14 и 15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128144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117855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128820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Монтайтас на 2020-2022 годы согласно приложениям 16, 17 и 18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36256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28714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36791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Арыс"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аппарата маслихата города Арыс после его официального опубликования.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маслихата города Арыс М.Сыдыхова.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Арысского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2020 года № 50/350-VI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 от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45/315-VI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Акдала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2020 года № 50/350-VI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 от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45/315-VI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Байыркум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2020 года № 50/350-VI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 от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45/315-VI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Дермене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2020 года № 50/350-VI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 от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45/315-VI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Жидели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2020 года № 50/350-VI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 от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45/315-VI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Кожатогай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2020 года № 50/350-VI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 от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45/315-VI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Монтайтас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