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dde8" w14:textId="a0ad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8 апреля 2020 года № 161. Зарегистрировано Департаментом юстиции Туркестанской области 9 апреля 2020 года № 5554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в размере 70 (семидесяти) тенге на регулярные автомобильные перевозки пассажиров и багажа в городском сообщении для всех маршрутов по городу Арыс.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Актаева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марта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48/345-VI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