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b5c1" w14:textId="124b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сельских округов Кутарыс, Колкент и Кайнарбулак Сайрамского района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Туркестанского областного маслихата от 11 декабря 2020 года № 54/563-VI и постановление акимата Туркестанской области от 31 декабря 2020 года № 269. Зарегистрированы Департаментом юстиции Туркестанской области 6 января 2021 года № 6012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совместного предложения акимата и маслихата Сайрамского района Туркестанской области,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сельских округов Кутарыс, Колкент и Кайнарбулак Сайрамского района Туркестанской области путем включения в административную границу сельского округа Кутарыс части земель сельского округа Колкент площадью – 1,27 гектара, части земель сельского округа Кайнарбулак площадью – 144,53 гектара.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Рахиев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 от "31" декабря 2020 года № 269 и решению маслихата области от "11" декабря 2020 года № 54/563-VI "Об изменении границ сельских округов Кутарыс, Колкент и Кайнарбулак Сайрамского района Туркестанской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