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3c51" w14:textId="30f3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23 ноября 2020 года № 235. Зарегистрировано Департаментом юстиции Туркестанской области 24 ноября 2020 года № 5904.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18404,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44/472-VI "Об областном бюджете на 2020-2022 годы",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 (зарегистрировано в реестре государственной регистрации нормативных правовых актов за № 5450, опубликовано 2 марта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республиканского бюджета"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"Объемы субсидий на 2020 год по направлениям субсидирования на развитие племенного животнодство, повышение продуктивности и качества продукции животноводство по заявкам, после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Тажибаева У.К.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 _________ 2020 года №____ "О внесении изменений в постановление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ноября 2020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1 000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ноября 2020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животнодство, повышение продуктивности и качества продукции животноводство по заявкам, после введения в действие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1 000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666 666,7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501 735,5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