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9487" w14:textId="1699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микрорайонов и присвоении наименования безымянным улицам города Арысь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Туркестанской области от 21 августа 2020 года № 171 и решение маслихата Туркестанской области от 29 мая 2020 года № 49/525-VI. Зарегистрировано Департаментом юстиции Туркестанской области 27 августа 2020 года № 5762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25 мая 2018 года,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безымянным улицам города Арысь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микрорайоны города Арысь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и решения возложить на заместителя акима Туркестанской области Калкаманова С.А.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Мейрманов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2020 года № 171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 2020 года № 49/525-VI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Присваиваемые наименования безымянным улицам города Арысь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– улица Ардагер;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–улица Ақдала;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–улица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– улица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– улица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– улица Болашақ;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– улица Баққоныс;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– улица Атамұра;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– улица Ғажайып;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– улица Тұлпар;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– улица 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– улица Қыран;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– улица Ұлағат;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– улица Арай;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– улица Елнұры;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Безымянной улице – улица Алмалы;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Безымянной улице – улица Шиелі;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Безымянной улице – улица Алтын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Безымянной улице – улица Күншуақ;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Безымянной улице – улица Қарақат;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Безымянной улице – улица Ақжелкен;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Безымянной улице – улица Туражол;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Безымянной улице – улица Құмжиек;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Безымянной улице – улица Көрнекті;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Безымянной улице – улица Ынталы;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Безымянной улице – улица Зерделі;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Безымянной улице – улица Телемұнара;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Безымянной улице – улица Арасан;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Безымянной улице – улица Қызғалдақ;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Безымянной улице – улица Ақарыс;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Безымянной улице – улица Таңнұры;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Безымянной улице – улица Атақоныс;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Безымянной улице – улица Ақжайлау;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Безымянной улице – улица Талапты;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Безымянной улице – улица Берекелі;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Безымянной улице – улица Ақөзек;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Безымянной улице – улица Жаңақоныс;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Безымянной улице – улица Ұлан;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Безымянной улице – улица Алтын бесік;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Безымянной улице – улица Сақ 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Безымянной улице – улица Нұрсәт;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Безымянной улице – улица Аманат;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Безымянной улице – улица Арғымақ;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Безымянной улице – улица Шашу;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Безымянной улице – улица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Безымянной улице – улица Ақжол;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Безымянной улице – улица Аңсар;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Безымянной улице – улица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Безымянной улице – улица Ақиық;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Безымянной улице – улица Бекзат;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Безымянной улице – улица Телқоңыр;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Безымянной улице – улица Арайлы.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2020 года № 171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 2020 года № 49/525-VI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Переименовываемые микрорайоны города Арысь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Микрорайон Отырар 2 – в микрорайон Тұран;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Микрорайон Оңтүстік 2 – в микрорайон Шаңырақ;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Микрорайон Көктем 2 – в микрорайон Нұрсая;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Микрорайон Арыс-Барыс – в микрорайон Барыс;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Микрорайон Тараз 2 – в микрорайон Мәңгілік ел.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