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9551" w14:textId="6cf9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сельскохозяйственных угодьях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марта 2020 года № 57. Зарегистрировано Департаментом юстиции Туркестанской области 12 марта 2020 года № 5475. Утратило силу постановлением акимата Туркестанской области от 18 марта 2024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18.03.2024 № 56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11 февраля 1999 года "О карантине растений" и на основании представления Туркестанской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20 ноября 2019 года № 05-01-04/984,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сельскохозяйственных угодьях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соответствующих городов и районов Туркестанской области оказать содействие в организации и проведении мероприятий по карантину растений.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10 июля 2017 года № 182 "Об установлении карантинной зоны с введением карантинного режима на сельскохозяйственных угодьях Южно-Казахстанской области" (зарегистрировано в Реестре государственной регистрации нормативных правовых актов за № 4176 и публиковано в газете "Южный Казахстан" от 8 августа 2017 года и 8 августа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Тажибаева У.К.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"Об установлении карантинной зоны с введением карантинного режима на сельскохозяйственных угодьях Туркестанской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"12"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с введением карантинного режима на сельскохозяйственных угодьях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26.01.2023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американская томатная моль,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коричневой морщинистости плодов томата,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пятнистого увядания томата,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повелика,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