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d908" w14:textId="86dd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Кызылкогинского района от 27 февраля 2015 года № 4 "Об образовании избирательных участков на территории Кызылкогинского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Кызылкогинского района Атырауской области от 29 декабря 2020 года № 33. Зарегистрировано Департаментом юстиции Атырауской области 30 декабря 2020 года № 4863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Кызылкогинского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Кызылкогинского района от 27 февраля 2015 года № 4 "Об образовании избирательных участков на территории Кызылкогинского района" (зарегистрированное в Реестре государственной регистрации нормативных правовых актов за № 3110, опубликованное в информационно-правовой системе "Әділет" от 26 марта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в границы избирательного участка №153, расположенный в здании государственного учреждения "Карабауская средняя школа" дом №22, села Карабау, улица Д.Нурпейсовой, Кызылкогинского района населенный пункт Бухар относящий Кызылкогинскому сельскому округу;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текст избирательного участка №163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государственное учреждения "Общеобразовательная начальная школа №75 Кызылкогинского района, Атырауской области" дом №38, села Жантерек, Мукурского сельского округа, Кызылкогинского района, Атырауской области;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8/71238/2-85-32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Жантерек.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Кызылкогинского района" Жанкуатова А.Ж.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