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d908" w14:textId="86dd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Кызылкогинского района от 27 февраля 2015 года № 4 "Об образовании избирательных участков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29 декабря 2020 года № 33. Зарегистрировано Департаментом юстиции Атырауской области 30 декабря 2020 года № 4863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27 февраля 2015 года № 4 "Об образовании избирательных участков на территории Кызылкогинского района" (зарегистрированное в Реестре государственной регистрации нормативных правовых актов за № 3110, опубликованное в информационно-правовой системе "Әділет" от 26 марта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границы избирательного участка №153, расположенный в здании государственного учреждения "Карабауская средняя школа" дом №22, села Карабау, улица Д.Нурпейсовой, Кызылкогинского района населенный пункт Бухар относящий Кызылкогинскому сельскому округу;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 избирательного участка №163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государственное учреждения "Общеобразовательная начальная школа №75 Кызылкогинского района, Атырауской области" дом №38, села Жантерек, Мукурского сельского округа, Кызылкогинского района, Атырауской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8/71238/2-85-32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Жантерек.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Кызылкогинского района" Жанкуатова А.Ж.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