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52e0" w14:textId="85d5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 и спорта являющимся гражданскими служащими и работающим в сельской местности повышенные должностные оклады и тарифные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22 июня 2020 года № LIV-2. Зарегистрировано Департаментом юстиции Атырауской области 3 июля 2020 года № 4689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 и спорта являющимся 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