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5070" w14:textId="34850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района от 22 мая 2019 года № 23 "Об образовании избирательных участков на территории Исатайского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Исатайского района Атырауской области от 20 ноября 2020 года № 51. Зарегистрировано Департаментом юстиции Атырауской области 26 ноября 2020 года № 4787. Утратило силу решением акима Исатайского района Атырауской области от 1 апреля 2024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Исатайского района Атырауской области от 01.04.2024 № </w:t>
      </w:r>
      <w:r>
        <w:rPr>
          <w:rFonts w:ascii="Times New Roman"/>
          <w:b w:val="false"/>
          <w:i w:val="false"/>
          <w:color w:val="ff0000"/>
          <w:sz w:val="28"/>
        </w:rPr>
        <w:t>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 Исатайского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от 22 мая 2019 года № 23 "Об образовании избирательных участков на территории Исатайского района" (зарегистрировано в Реестре государственной регистрации нормативных правовых актов за № 4407, опубликовано 1 июня 2019 года в Эталонном контрольном банке нормативных правовых актов Республики Казахстан) по согласованию с Исатайской районной территориальной избирательной комиссией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избирательном участке №132 цифры "24" заменить цифрами "85";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текст избирательного участка №135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Республика Казахстан, Атырауская область, Исатайский район, сельский округ Жанбай, село Жанбай, улица Тайыр Нысанов, здание 75, Государственное коммунальное казенное предприятие "Жанбайский сельский клуб";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8/71231/25-5-04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по улицам Егемен Казахстан, Т.Нысанова, М. Нурмуханова, М. Ескалиева, Х. Наубетова, Мектеп, Амангельды, Казах ауыл, Кызылбас, З. Курасулы, А.Аюпова, Жумалиева, Нарын, С. Сейфуллина, Б. Момышулы, Жанаталап, Исатай, Мынтобе, Кызтуган.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Текст избирательного участка №140 изложить в новой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Республика Казахстан, Атырауская область, Исатайский район, сельский округ Аккистау, село Оркен, улица Жалтыр, здание 82, государственное учреждение "Общеобразовательная средняя школа Оркен";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8/71231/29-1-00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населенные пункты Оркен, Каратубек: дома по улицам Жалтыр, Казына, Болашак, Бирлик, А.Ерекенова, Каратубек, Достык, Ш.Хусынова, К.Мендыгалиева, улица 1, улица 2, улица 3, улица 4.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государственного учреждения "Аппарат акима Исатайского района" (Р. Муканов).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