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688" w14:textId="388b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февраля 2020 года № 420. Зарегистрировано Департаментом юстиции Атырауской области 11 марта 2020 года № 4608.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районе, (зарегистрировано в реестре государственной регистрации нормативных правовых актов за № 3433, опубликовано 28 января 2016 года в районной газете "Жайық Шұғыласы")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Махамбетском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пяти процентах."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Жилищная помощь предоставляется за счет средств местного бюджета малообеспеченным семьям (гражданам), постоянно проживающим в Махамбетском районе, на оплату: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