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f870" w14:textId="f64f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Атырауского городского маслихата от 19 ноября 2015 года № 308 "Об утверждении правил оказания жилищной помощи малообеспеченным семьям (гражданам), проживающим в городе Атырау"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10 апреля 2020 года № 486. Зарегистрировано Департаментом юстиции Атырауской области 16 апреля 2020 года № 4640. Утратило силу решением маслихата города Атырау Атырауской области от 12 апреля 2024 года № 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Атырау Атырауской области от 12.04.2024 № </w:t>
      </w:r>
      <w:r>
        <w:rPr>
          <w:rFonts w:ascii="Times New Roman"/>
          <w:b w:val="false"/>
          <w:i w:val="false"/>
          <w:color w:val="ff0000"/>
          <w:sz w:val="28"/>
        </w:rPr>
        <w:t>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города Атырау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городского маслихата от 19 ноября 2015 года № 308 "Об утверждении правил оказания жилищной помощи малообеспеченным семьям (гражданам), проживающим в городе Атырау" (зарегистрированное в реестре государственной регистрации нормативных актов за № 3389, опубликованное 22 декабря 2015 года в газете "Прикаспийская коммуна"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подпункты 4) и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расходы на содержание общего имущества объекта кондоминиума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приобретение, установку, эксплуатацию и поверку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накопление денег на предстоящий в будущем капитальный ремонт общего имущества объекта кондоминиума или отдельных его видов;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нахождения.",";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Доля предельно - допустимых расходов - отношение предельно - допустимого уровня расходов семьи (гражданина) в месяц на содержание общего имущества объекта кондоминимума,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устанавливается к совокупному доходу семьи (гражданина) в пяти процентах.";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Жителям домов заключившим договор за проведенный капитальный ремонт на основании Постановления Правительства Республики Казахстан от 16 ноября 2018 года № 767 "Об утверждении государственной программы развития регионов до 2020 года", доля предельно - допустимых расходов семьи (гражданина) в месяц на содержание общего имущества объекта кондоминимума, потребления коммунальных услуг и услуг связи в части увеличения абонентской платы за телефон, подключенный к сети телекоммуникации, арендной платы за пользование жилищем, арендованным местным исполнительным органом в частном жилищном фонде, устанавливается к совокупному доходу семьи (гражданина) в двух процентах.";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Жилищная помощь предоставляется за счет средств местного бюджета малообеспеченным семьям (гражданам), постоянно проживающим в городе Атырау, на оплату: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исключить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решения возложить на постоянную комиссию по отраслям социальной сферы, правопорядка и депутатской этики (Рахимова С.).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LVII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Розметова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Атырау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Зайдуллин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