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fc48" w14:textId="25bf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областного маслихата от 27 августа 2019 года № 352-VІ "Об определении размера и перечня категорий получателей жилищных сертификатов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24 августа 2020 года № 467-VI. Зарегистрировано Департаментом юстиции Атырауской области 8 сентября 2020 года № 4719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(зарегистрировано в Реестре государственной регистрации нормативных правовых актов за № 18883), Атырауский областной маслихат VI созыва на очередной XLVI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27 августа 2019 года № 352-VІ "Об определении размера и перечня категорий получателей жилищных сертификатов по Атырауской области" (зарегистрировано в Реестре государственной регистрации нормативных правовых актов за № 4490, опубликовано 9 сентября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перечень категорий получателей жилищных сертификатов по Атырауской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(Абдолов А.).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24 августа 2020 года № 467-VI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27 августа 2019 года № 352-VI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Атырауской области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и перечень категорий получателей жилищных сертификатов по Атырауской области разработаны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(зарегистрировано в Реестре государственной регистрации нормативных правовых актов № 18883).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жилищных сертификатов определяется: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 предоставляются жилищные сертификаты как социальная помощь (предоставляется на безвозмездной и безвозвратной основе) или социальная поддержка (предоставляется в виде бюджетного кредита на условиях платности, возвратности, срочности в соответствии с требованиями бюджетного законодательства) в размере 99% от суммы первоначального взноса.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не превышает 1 (одного) миллиона тенге для каждого получателя.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категорий получателей жилищных сертификатов: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детей-инвалидов;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неполные семьи;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востребованные специалисты в области здравоохранения, образования, культуры, спорта и иных отраслей.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