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b229" w14:textId="87db2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Сухорабовского сельского округа района Шал акына Северо-Казахстанской области от 22 октября 2020 года № 10. Зарегистрировано Департаментом юстиции Северо-Казахстанской области 23 октября 2020 года № 6603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исполняющего обязанности главного государственного ветеринарно-санитарного инспектора района Шал акына от 13 августа 2020 года №20-34/370 аким Сухорабовского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Сухорабовка Сухорабовского сельского округа района Шал акына Северо-Казахстанской области, в связи с завершением комплекса ветеринарных мероприятий по ликвидации болезни бруцеллез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Сухорабовского сельского округа района Шал акына Северо-Казахстанской области "Об установлении ограничительных мероприятий" от 27 мая 2020 года № 3 (опубликовано 1 июня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№6322).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Сухорабовского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Марченко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