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f806" w14:textId="c7f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Сухорабовского сельского округа района Шал акына Северо-Казахстанской области от 27 мая 2020 года № 3. Зарегистрировано Департаментом юстиции Северо-Казахстанской области 29 мая 2020 года № 6322. Утратило силу решением акима Сухорабовского сельского округа района Шал акына Северо-Казахстанской области от 22 октября 2020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Сухорабовского сельского округа района Шал акына Северо-Казахстанской области от 22.10.2020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Шал акына от 15 апреля 2020 года №20-34/164, аким Сухорабовского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Сухорабовка Сухорабовского сельского округа района Шал акына Северо-Казахстанской области, в связи с возникновением болезни бруцеллез 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Сухорабовского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