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e44b" w14:textId="ffde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43/14 "Об утверждении бюджета Сухорабовского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49/5. Зарегистрировано Департаментом юстиции Северо-Казахстанской области 19 июня 2020 года № 6371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Сухорабовского сельского округа района Шал акына на 2020-2022 годы" от 8 января 2020 года № 43/14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Сухорабовского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