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0e06" w14:textId="1080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43/15 "Об утверждении бюджета Юбилейного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июня 2020 года № 49/6. Зарегистрировано Департаментом юстиции Северо-Казахстанской области 19 июня 2020 года № 6370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Юбилейного сельского округа района Шал акына на 2020-2022 годы" от 8 января 2020 года № 43/15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Юбилейного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34 248,5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3 522,2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34 248,5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49/6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