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35ac" w14:textId="e84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7-49 с "Об утверждении бюджета Коктерекского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7-64 с. Зарегистрировано Департаментом юстиции Северо-Казахстанской области 4 декабря 2020 года № 6764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Коктерекского сельского округа Уалихановского района на 2020-2022 годы" от 8 января 2020 года № 7-49 с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Коктерекского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22 547,5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22 045,5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45 582,6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-23035,1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23035,1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23035,1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23035,1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23035,1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Учесть в сельском бюджете на 2020 год целевые трансферты из областного бюджета на текущий ремонт уличного освещения в селе Коктерек.";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7-64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7-49с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Уалихановского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