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62ce" w14:textId="7996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Тихоокеанского сельского округа Тайыншинского района Северо-Казахстанской области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2020 года № 330. Зарегистрировано Департаментом юстиции Северо-Казахстанской области 14 января 2020 года № 5955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Тихоокеанского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- 12081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- 1807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- 10274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- 12081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Тихоокеанского сельского округа формируются за счет налоговых и неналоговых поступлений в соответствии со статьей 52-1 Бюджетного кодекса Республики Казахстан.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Тихоокеанского сельского округа на 2020 год в сумме 10274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Ақтаева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Тайыншинского района Северо-Казахстанской области от 8 января 2020 года № 330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Тихоокеанского сельского округа Тайыншинского района Северо-Казахстанской области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08 января 2020 года № 330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Тихоокеанского сельского округа Тайыншинского района Северо-Казахстанской области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08 января 2020 года № 330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Тихоокеанского сельского округа Тайыншинского района Северо-Казахстанской области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