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170d" w14:textId="7e31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63/5 "Об утверждении бюджета Воскресеновского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80/5. Зарегистрировано Департаментом юстиции Северо-Казахстанской области 21 декабря 2020 года № 6831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2020-2022 годы" от 31 декабря 2019 года № 63/5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Воскресеновского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–46621,3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46621,3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63/5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