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f240" w14:textId="f79f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63/11 "Об утверждении бюджета Новомихайловского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сентября 2020 года № 75/2. Зарегистрировано Департаментом юстиции Северо-Казахстанской области 4 сентября 2020 года № 6523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2020-2022 годы" от 31 декабря 2019 года № 63/11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Новомихайловского сельского округа Мамлютского района Северо-Казахстанской области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–101104,8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92102,8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103331,1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39400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41626,3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39400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"5-2. Учесть в бюджете Новомихайловского сельского округа Мамлютского района Северо-Казахстанской области объҰмы целевых текущих трансфертов передаваемых из районного бюджета в бюджет сельского округа на 2020 год в сумме - 3302,1 тысячи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малихата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 № 75/2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