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f9f7" w14:textId="987f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31 декабря 2019 года № 63/5 "Об утверждении бюджета Воскресеновского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июня 2020 года № 73/6. Зарегистрировано Департаментом юстиции Северо-Казахстанской области 29 июня 2020 года № 6400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Воскресеновского сельского округа Мамлютского района Северо-Казахстанской области на 2020-2022 годы" от 31 декабря 2019 года № 63/5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Воскресеновского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–34814,5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31414,5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34814,5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73/6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