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2c2d" w14:textId="5252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63/8 "Об утверждении бюджета Краснознаменского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июня 2020 года № 71/4. Зарегистрировано Департаментом юстиции Северо-Казахстанской области 5 июня 2020 года № 6335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2020-2022 годы" от 31 декабря 2019 года № 63/8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Краснознаменского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–22654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22654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Краснознаменского сельского округа Мамлютского района Северо-Казахстанской области на 2020 год в сумме 2930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 июня 2020 года № 71/4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31 декабря 2019 года № 63/8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