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2c2d" w14:textId="5252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31 декабря 2019 года № 63/8 "Об утверждении бюджета Краснознаменского сельского округа Мамлютского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 июня 2020 года № 71/4. Зарегистрировано Департаментом юстиции Северо-Казахстанской области 5 июня 2020 года № 6335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Краснознаменского сельского округа Мамлютского района Северо-Казахстанской области на 2020-2022 годы" от 31 декабря 2019 года № 63/8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Краснознаменского сельского округа Мамлютского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–22654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1560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21094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22654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Учесть в бюджете обьемы целевых текущих транфертов передаваемых из районного бюджета в бюджет Краснознаменского сельского округа Мамлютского района Северо-Казахстанской области на 2020 год в сумме 2930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Мамлютского района Северо-Казахстанской области от 2 июня 2020 года № 71/4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31 декабря 2019 года № 63/8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Краснознаменского сельского округа Мамлютского района Северо-Казахстанской области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