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4f4f" w14:textId="9444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31 декабря 2019 года № 63/4 "Об утверждении бюджета Беловского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апреля 2020 года № 68/3. Зарегистрировано Департаментом юстиции Северо-Казахстанской области 16 апреля 2020 года № 6213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Беловского сельского округа Мамлютского района Северо-Казахстанской области на 2020-2022 годы" от 31 декабря 2019 года № 63/4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Беловского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–24123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24123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обьемы целевых текущих транфертов передаваемых из районного бюджета в бюджет Беловского сельского округа Мамлютского района Северо-Казахстанской области на 2020 год в сумме 1000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63/4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