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3469" w14:textId="2743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35-18 "Об утверждении бюджета Чистовского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43-18. Зарегистрировано Департаментом юстиции Северо-Казахстанской области 19 ноября 2020 года № 6692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2020-2022 годы" от 6 января 2020 года № 35-18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26 526,0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3 596,0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26 526,0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2020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