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4e46" w14:textId="b1e4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21-27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Молодогвардейского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36-13. Зарегистрировано Департаментом юстиции Северо-Казахстанской области 26 февраля 2020 года № 6040.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172 и решением Северо-Казахстанского областного маслихата от 21 июня 2019 года № 34/6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Молодогвардейского сельского округа района Магжана Жумабаева Северо-Казахстанской области" от 23 декабря 2013 года № 21-27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Молодогвардейского сельского округа района Магжана Жумабаева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Молодогвардейского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Молодогвардейское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Золотая Нива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