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f90f" w14:textId="ccff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безымянной улице села Измайловка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28 февраля 2020 года № 14. Зарегистрировано Департаментом юстиции Северо-Казахстанской области 2 марта 2020 года № 6057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Измайловка Кызылжарского района Северо-Казахстанской области, исполняющий обязанности акима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следующей безымянной улице села Измайловка Петерфельдского сельского округа,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- улица Астана.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Петерфельдского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Петерфельдского сельского округа Кызылжарского района Северо-Казахстанской области от 28 февраля 2020 года № 14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Измайловка Петерфельдского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Петерфельдского сельского округа К.Имамутдинова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