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41c3" w14:textId="1ee4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14 октября 2020 года № 25. Зарегистрировано Департаментом юстиции Северо-Казахстанской области 14 октября 2020 года № 6589. Утратило силу решением акима Асановского сельского округа Кызылжарского района Северо-Казахстанской области от 22 декабря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Асановского сельского округа Кызылжарского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13 октября 2020 года № 01-11/192 аким Асановского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заразной болезни грипп птиц на территории птицефабрики товарищества с ограниченной ответственностью "Адель Кус" в селе Малое Белое Асановского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