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ebdb" w14:textId="a05e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9 "Об утверждении бюджета Рассвет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19. Зарегистрировано Департаментом юстиции Северо-Казахстанской области 16 ноября 2020 года № 66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ассветского сельского округа Кызылжарского района на 2020-2022 годы" от 6 января 2020 года № 49/19 (опубликовано 1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ссвет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5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2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3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5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9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