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ec93" w14:textId="eff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49/16. Зарегистрировано Департаментом юстиции Северо-Казахстанской области 10 января 2020 года № 5874.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Новоникольского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47 634,5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43 514,5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47 634,5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24 956,4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24 956,4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- 24 956,4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- 24 956,4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24 956,4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10 517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Новоникольского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Новоникольского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2020-2022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