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dc5c" w14:textId="40dd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Есильского района Северо-Казахстанской области от 27 июля 2020 года № 16. Зарегистрировано Департаментом юстиции Северо-Казахстанской области 29 июля 2020 года № 6465. Утратило силу решением акима Петровского сельского округа Есильского района Северо-Казахстанской области от 22 декабря 2020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етровского сельского округа Есильского района Север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Есильского района Северо-Казахстанской области от 24 июня 2020 года № 10-14/108, аким Петровского сельского округа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товарищества с ограниченной ответственностью "Есильсельхозпродукт" и крестьянского хозяйства "Ернар", расположенных в селе Берлик Петровского сельского округа Есильского района Северо-Казахстанской области в связи с выявл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