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a843" w14:textId="e8ba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8 января 2020 года № 45/273 "Об утверждении бюджета Заградовского сельского округа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ноября 2020 года № 56/352. Зарегистрировано Департаментом юстиции Северо-Казахстанской области 26 ноября 2020 года № 6716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Заградовского сельского округа Есильского района Северо-Казахстанской области на 2020-2022 годы" от 8 января 2020 года № 45/273 (опубликовано 23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5968)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Заградовского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24 148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4 202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19 946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24 148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Предусмотреть в бюджете Заградовского сельского округа Есильского района Северо-Казахстанской области на 2020 год объемы целевых текущих трансфертов выделенных из областного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Джамбул Заградовского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Заградовка Заградовского сельского округа.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Заградовского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Заградовского сельского округа Есильского района Северо-Казахстанской области на 2020-2022 годы.";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56/352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45/279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