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843" w14:textId="e8ba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45/273 "Об утверждении бюджета Заградовского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2020 года № 56/352. Зарегистрировано Департаментом юстиции Северо-Казахстанской области 26 ноября 2020 года № 6716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2020-2022 годы" от 8 января 2020 года № 45/273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Заградовского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19 946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24 148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Предусмотреть в бюджете Заградовского сельского округа Есильского района Северо-Казахстанской области на 2020 год объемы целевых текущих трансфертов выделенных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Джамбул Заградовского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Заградовка Заградовского сельского округа.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Заградовского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2020-2022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56/352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45/279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