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9f5e" w14:textId="8cf9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20 мая 2020 года № 134. Зарегистрировано Департаментом юстиции Северо-Казахстанской области 21 мая 2020 года № 6310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района имени Габита Мусрепова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20 мая 2020 года № 134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имени Габита Мусрепова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регламентов государственных услуг в сфере земельных отношений" от 29 июня 2012 года № 223 (опубликовано 3 сентября 2012 года в районной газете "Новости Приишимья", зарегистрировано в Реестре государственной регистрации нормативных правовых актов под № 13-5-150).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регламентов государственных услуг в сфере образования" от 29 июня 2012 года № 224 (опубликовано 3 сентября 2012 года в районной газете "Новости Приишимья", зарегистрировано в Реестре государственной регистрации нормативных правовых актов под № 13-5-151).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регламента электронной государственной услуги "Регистрация детей дошкольного возраста (до 7 лет) для направления в детские дошкольные учреждения Республики Казахстан" от 31 июля 2012 года № 281 (опубликовано 24 сентября 2012 года в районной газете "Новости Приишимья", зарегистрировано в Реестре государственной регистрации нормативных правовых актов под № 13-5-154).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регламента электронной государственной услуги "Назначение государственной адресной социальной помощи" от 31 июля 2012 года № 283 (опубликовано 8 октября 2012 года в районной газете "Новости Приишимья", зарегистрирован в Реестре государственной регистрации нормативных правовых актов под № 1820).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