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9f5e" w14:textId="8cf9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20 мая 2020 года № 134. Зарегистрировано Департаментом юстиции Северо-Казахстанской области 21 мая 2020 года № 6310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района имени Габита Мусрепова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имени Габита Мусрепова Северо-Казахстанской области от 20 мая 2020 года № 134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имени Габита Мусрепова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регламентов государственных услуг в сфере земельных отношений" от 29 июня 2012 года № 223 (опубликовано 3 сентября 2012 года в районной газете "Новости Приишимья", зарегистрировано в Реестре государственной регистрации нормативных правовых актов под № 13-5-150).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регламентов государственных услуг в сфере образования" от 29 июня 2012 года № 224 (опубликовано 3 сентября 2012 года в районной газете "Новости Приишимья", зарегистрировано в Реестре государственной регистрации нормативных правовых актов под № 13-5-151).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регламента электронной государственной услуги "Регистрация детей дошкольного возраста (до 7 лет) для направления в детские дошкольные учреждения Республики Казахстан" от 31 июля 2012 года № 281 (опубликовано 24 сентября 2012 года в районной газете "Новости Приишимья", зарегистрировано в Реестре государственной регистрации нормативных правовых актов под № 13-5-154).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"Об утверждении регламента электронной государственной услуги "Назначение государственной адресной социальной помощи" от 31 июля 2012 года № 283 (опубликовано 8 октября 2012 года в районной газете "Новости Приишимья", зарегистрирован в Реестре государственной регистрации нормативных правовых актов под № 1820).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