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dd9" w14:textId="f60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6-38-20 "Об утверждении бюджета Камсактинского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6-47-11. Зарегистрировано Департаментом юстиции Северо-Казахстанской области 27 ноября 2020 года № 6726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2020-2022 годы" от 30 декабря 2019 года № 6-38-20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23 761,0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20 634,0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- 44 057,2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44 057,2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42 444,1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6 142,0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кредиты из областного бюджета из средств внутренних займов в сумме 42 444,1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2020 год целевые трансферты из областного бюджета в сумме 360,0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6-38-20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