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0f49" w14:textId="1c20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17 сентября 2020 года № 6-45-4. Зарегистрировано Департаментом юстиции Северо-Казахстанской области 22 сентября 2020 года № 6542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Айыртауского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10 011 493,8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837 430,0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8 770,5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27 530,0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9 137 763,3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10 660 150,4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595 310,5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640 802,5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-1 243 967,1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1 243 967,1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1 228 489,4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XLV сессии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2020 года № 6-45-4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6-38-1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10 011 493,8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9 137 763,3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9 129 513,2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10 660 150,4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5 590 914,0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5 534 576,0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4 818 070,7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1 988 807,6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467 208,4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640 802,5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2020 года № 6-45-4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6-38-1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2020 года № 6-45-4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6-38-1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кредитов из областного бюджета из средств внутренних займов передаваемых из районного бюджета в бюджеты сельских округов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302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