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08aa" w14:textId="0ba0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по Аккайынскому району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15 октября 2020 года № 42-3. Зарегистрировано Департаментом юстиции Северо-Казахстанской области 19 октября 2020 года № 6594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Аккайынском районе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2020 года № 42-3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по Аккайынскому району Северо-Казахстанской области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Специализированные места для организации и проведения мирных собраний, нормы их предельной заполняемости: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село Смирново, улица 9 Мая, площадь на пересечении улиц Горького - 9 Мая. Норма предельной заполняемости - 150 человек.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село Смирново, улица Суворова, площадь на пересечении улиц Суворова - Титова. Норма предельной заполняемости - 50 человек. 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Смирново, маршрут следования от пересечения улиц 25 лет Целины - 9 мая по улице 9 Мая до пересечения улиц Горького - 9 Мая. Норма предельной заполняемости - 150 человек. Протяженность маршрута 0,7 километра.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Смирново, маршрут следования от пересечения улиц Суворова - Мира по улице Суворова до пересечения улиц Титова - Суворова. Норма предельной заполняемости - 50 человек. Протяженность маршрута 0,5 километра.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использования специализированных мест для организации и проведения мирных собраний.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проводятся в специализированных местах для организации и проведения мирных собраний. Не допускается проведение мирных собраний в иных местах, за исключением пикетирования.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не могут начинаться ранее 9 часов и заканчиваться позднее 20 часов по местному времени административно-территориальной единицы в день проведения мирных собраний.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пикетирования не должна превышать двух часов в день в одном и том же месте у одного и того же объекта, за исключением специализированных мест для организации и проведения мирных собраний.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введении чрезвычайного, военного положения или правового режима антитеррористической операции на период их действия проведение мирных собраний в специализированных местах может быть запрещено или ограничено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чрезвычайном положении",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марта 2003 года "О военном положении"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"О противодействии терроризму".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специализированных мест для проведения мирных собраний организаторам и его участником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(далее Закон).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Отношения не регулируемые настоящим порядком регулируются в соответствий действующим законодательством Республики Казахстан.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Требования к материально-техническому и организационному обеспечению специализированных мест для организации и проведения мирных собраний. 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настоящим Законом и иными законами Республики Казахстан не установлено иное.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обеспечению общественной безопасности, а также медицинских, пожарных и иных служб безопасности осуществляется государственными органами.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2020 года № 42-3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территории Аккайынского района Северо-Казахстанской области не допускается проведение пикетирования не ближе 400 метров от границы прилегающих территорий: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