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3cf3" w14:textId="02d3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Лесного сельского округа Аккайынского района на 2020 -2022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2020 года № 35-16. Зарегистрировано Департаментом юстиции Северо-Казахстанской области 9 января 2020 года № 5822.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Лесного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52021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50061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42-23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43215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целевые текущие трансферты, передаваемые из районного бюджета в бюджет сельского округа на 2020 год в сумме 828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2020 года № 35-16 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2020 год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42-23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35-16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35-16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