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9db" w14:textId="54a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35-21. Зарегистрировано Департаментом юстиции Северо-Казахстанской области 9 января 2020 года № 5816.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46007,6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42393тысяч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46007,6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- 10080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- 10080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34117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3800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