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c0ce" w14:textId="e63c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Петропавловского городского маслихата от 15 мая 2018 года № 8 "Об установлении единых ставок фиксированного налога по городу Петропавловску"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13 апреля 2020 года № 1. Зарегистрировано Департаментом юстиции Северо-Казахстанской области 15 апреля 2020 года № 6196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Северо-Казахстанской области от 15 мая 2018 года № 8 "Об установлении единых ставок фиксированного налога по городу Петропавловску" (опубликовано 06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4740).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А.Фомин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