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3c0ce" w14:textId="e63c0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маслихата Петропавловского городского маслихата от 15 мая 2018 года № 8 "Об установлении единых ставок фиксированного налога по городу Петропавловску"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Петропавловского городского маслихата Северо-Казахстанской области от 13 апреля 2020 года № 1. Зарегистрировано Департаментом юстиции Северо-Казахстанской области 15 апреля 2020 года № 6196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 Закона Республики Казахстан от 25 декабря 2017 года "О введении в действие Кодекса Республики Казахстан "О налогах и других обязательных платежах в бюджет" (Налоговый кодекс)" Петропавловский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Петропавловского городского маслихата Северо-Казахстанской области от 15 мая 2018 года № 8 "Об установлении единых ставок фиксированного налога по городу Петропавловску" (опубликовано 06 июня 2018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4740).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Петропавловского городского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А.Фомин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Петропавловского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А.Бердагулов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