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c1bb" w14:textId="635c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ноября 2020 года № 318. Зарегистрировано Департаментом юстиции Северо-Казахстанской области 19 ноября 2020 года № 6672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установления или снятия ограничительных мероприятий и карантина, утвержденных приказом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Северо-Казахстанской области от 16 ноября 2020 года № 01-04/1163 "О снятии карантина"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в связи с завершением комплекса ветеринарных мероприятий по ликвидации заболевания грипп птиц в следующих населенных пунктах: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Малое Белое Асановского сельского округа Кызылжарского района;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Лебяжье Лебяжинского сельского округа района Магжана Жумабаева;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Новый быт сельского округа Байтерек района Магжана Жумабаева;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Алабота Тихоокеанского сельского округа Тайыншинского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Димитровка Рощинского сельского округа Тайыншинского района;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Ильич Кировского сельского округа Тайыншинского района;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Краматоровка Рощинского сельского округа Тайыншинского района;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Чкалово Чкаловского сельского округа Тайыншинского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пункты 24, 32, 33, 37, 38, 39, 40, 42 приложения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карантина" от 19 сентября 2020 года № 246 (опубликовано 19 сентября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6539).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ветеринарии акимата Северо-Казахстанской области"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