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d43e" w14:textId="24e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ноября 2020 года № 304. Зарегистрировано Департаментом юстиции Северо-Казахстанской области 5 ноября 2020 года № 6627.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представлений главного государственного ветеринарно-санитарного инспектора Северо-Казахстанской области от 27 октября 2020 года № 01-04/1073, от 2 ноября 2020 года № 01-04/1093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2020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2020 года № 246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село Агынтай Батыр Арыкбалыкского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 Егиндыагаш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 Жумысшы Антоновского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село Каракамыс Сырымбетского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село Лавровка Антоновского сельского округа;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село Казанское Талшикского сельского округа;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село Аралагаш Аралагашского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село Токуши Токушинского сельского округа; 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село Разгульное Шоптыкольского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село Чернобаевка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село Шукырколь Шукыркольского сельского округа; 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село Булак Булакского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село Горное Заградовского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село Кара-агаш Заречного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село Мальцево Покровского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село Тарангул Тарангульского сельского округа;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село Екатериновка Казанского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село Новорыбинка Кладбинского сельского округа;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село Архангельское Архангельского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село Бесколь Бескольского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село Бугровое Бугровского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село Глубокое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село Красный Яр Вагулинского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село Малое Белое Асановского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село Налобино Налобинского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село Ольшанка Якорьского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село Пресновка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село Якорь Якорьского сельского округа;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город Булаево;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село Каракога Каракогинского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село Куломзино Конюховского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село Лебяжье Лебяжинского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село Новый быт сельского округа Байтерек;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село Чистовское Чистовского сельского округа;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город Мамлютка;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село Новомихайловка Новомихайловского сельского округа;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село Алабота Тихоокеанского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село Димитровка Рощинского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село Ильич Кировского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село Краматоровка Рощинского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село Тендык Тендыкского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село Чкалово Чкаловского сельского округа; 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село Акжан Акжанского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село Аксуат Аксуатского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село Белоградовка Белоградовского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село Дзержинское Дзержинского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село Тимирязево Тимирязевского сельского округа; 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село Повозочное Приишимского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город Сергеевка;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село Сухорабовка Сухорабовского сельского округа.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