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9d18" w14:textId="a049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30 апреля 2020 года № 101 "Об утверждении объема бюджетных средств на субсидирование развития семеноводства по Северо-Казахстанской области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октября 2020 года № 271. Зарегистрировано Департаментом юстиции Северо-Казахстанской области 5 октября 2020 года № 6576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объема бюджетных средств на субсидирование развития семеноводства по Северо-Казахстанской области на 2020 год" от 30 апреля 2020 года № 101 (опубликовано 05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6283)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2020 года № 101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9748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20 913 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950 142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493 308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хлопчатника второй репродукции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606 384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2 070 747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