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cbf2" w14:textId="265c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2020 года № 42/1. Зарегистрировано Департаментом юстиции Северо-Казахстанской области 24 апреля 2020 года № 6267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254 216 055,1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19 091 580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1 148 460,3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233 976 014,8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262 911 639,2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18 593 561,9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26 515 284,9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2 805 000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2 805 000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-30 094 146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30 094 146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36 125 031,8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36), 37), 38), 39), 40), 41), 42), 43), 44), 45), 46), 47)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субсидирование развития племенного животноводства, повышение продуктивности и качества продукции животноводства;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субсидирование в рамках гарантирования и страхования займов субъектов агропромышленного комплекса;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субсидирование развития семеноводства;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субсидирование стоимости удобрений (за исключением органических);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повышение заработной платы работников организаций в области здравоохранения местных исполнительных органов;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компенсацию потерь в связи со снижением налоговой нагрузки для субъектов малого и среднего бизнеса;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занятости за счет развития инфраструктуры и жилищно-коммунального хозяйства в рамках Дорожной карты занятости на 2020–2021 годы;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поступления трансфертов из областного бюджета в республиканский бюджет в связи с введением режима чрезвычайного положения.";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20 апреля 2020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11 декабря 2019 года № 39/1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254 216 055,1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19 091 580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17 079 255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1 148 460,3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233 976 014,8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232 290 549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262 911 639,2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2 951 804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1 624 313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6 147 121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41 331 317,9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34 567 221,8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6 337 049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21 227 805,8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4 284 359,1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1 751 605,1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7 056 173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4 774 082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9 772 115,8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8 995 793,8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4 881 673,8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29 124 350,2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511 542,4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511 542,4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19 977 001,8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3 000 615,1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5 259 325,7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5 988 837,5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4 628 694,7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6 456 978,5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3 197 869,5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2 942 963,6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437 956,6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1 948 975,8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51 983 174,4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12 055 546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1 320 111,4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9 326 578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4 072 013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26 459 497,4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26 459 497,4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7 190 188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12 730 699,5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8 928 519,2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2 133 772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3 846 898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18 593 561,9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26 515 284,9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12 984 767,2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2 699 819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2 699 819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3 011 012,7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3 011 012,7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557 980,7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557 980,7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2 405 920,8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2 305 920,8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32 352 492,8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