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ecf0" w14:textId="8bae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внесение изменений в решение акима Ауэзовского района города Алматы от 03 марта 2020 года № 1 "Об образовании избирательных участков по Ауэзовскому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Ауэзовского района города Алматы от 23 сентября 2020 года № 2. Зарегистрировано Департаментом юстиции города Алматы 25 сентября 2020 года № 1638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Ауэзовского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Ауэзовского района города Алматы  от 03 марта 2020 года № 1 "Об образовании избирательных участков по Ауэзовскому району города Алматы" (зарегистрированное в Реестре государственной регистрации нормативных правовых актов Департамента юстиции города Алматы за № 1610, опубликованное 12 марта 2020 года № 29 в газете "Алматы ақшамы", 12 марта 2020 года № 30 в газете "Вечерний Алматы")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наименование центров избирательных участков № 167, 582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изменить границы избирательных участков № 209, 210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Государственно-правовому отделу аппарата акима Ауэзовского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и на официальном интернет-ресурсе акима Ауэзовского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Ауэзовского района Ш. Турсунбаева.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Ауэзовского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Сайфеденов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 избирательных участков Ауэзовского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Алматы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Жубанова, дом 1А, не бюджетное не коммерческое учреждение "Алматинский юридический колледж".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Жубанова по восточной стороне проспекта Алтынсарина в северном направлении до улицы Кабдолова. По южной стороне улицы Кабдолова в восточном направлении до озера Сайран, исключая дома 114 и 116 микрорайона Сайран. По западному берегу озера Сайран в южном направлении до улицы Жубанова. По северной стороне улицы Жубанова в западном направлении до проспекта Алтынсарина.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улица Утеген батыра, дом 287 А, государственное коммунальное казенное предприятие "Алматинский колледж новых технологий".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 улице Утеген батыра дома 17/3, 17Б, 17Б/1, 17Б/2, 17Б/3, 17Б/4, 21 и 71-А общежитие "Березка", по улице Толе би дома 298, 298/1, 298/3, 298/5, 298/6, 298/7.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границ избирательных участков Ауэзовского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Алматы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Мамыр-1, дом 21, коммунальное государственное учреждение "Школа-лицей № 173"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Мамыр-1 дома 11, 12, 14, 15, 16, 17, 18, 21/2, 27, микрорайон Мамыр-2 дома 1, 2, 3, 4, 5, 6, 7, 8, 9, 10,11.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Мамыр-1, дом 21, коммунальное государственное учреждение "Школа-лицей № 173" Управления образования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Мамыр-2 дома: 12, 13, 14, 15, 16, 18, 18-А, 19, 20, Мамыр-3 дома: 1, 2, 2-А, 3, 4, 4-А, 5,6, 7,8, 9, 11, 12, 13, 14, 15, 16, 17, 17/1, 18, 19, 20, 21, 22, 23, 24.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