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ce2" w14:textId="81df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LХVIII сессии маслихата города Алматы VI созыва от 9 октября 2020 года № 490. Зарегистрировано Департаментом юстиции города Алматы 12 октября 2020 года № 1646.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746 823 176,9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517 674 572,9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6 964 615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9 706 071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212 477 918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844 576 597,9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28 137 797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28 872 444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-145 395 505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145 395 505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7 372 129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3 572 436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21 547 621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192 832 202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79 582 263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34 804 420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166 848 156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24 117 830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8 321 094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18 690 242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7 915 815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81 165 564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62 903 579 тысяч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LXVIII сессии маслихата города Алматы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746 823 176,9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517 674 572,9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325 970 338,9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147 327 288,9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844 576 597,9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182 158 270,9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182 158 270,9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