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bd7f" w14:textId="913b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сентября 2020 года № 3/371. Зарегистрировано Департаментом юстиции города Алматы 24 сентября 2020 года № 1637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3/371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 некоторых постановлений акимата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3/540 "Об утверждении регламентов государственных услуг в области культуры, оказываемых в городе Алматы" (зарегистрировано в Реестре государственной регистрации нормативных правовых актов № 1208, опубликовано 17 октября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июня 2018 года № 2/303 "О внесении изменений в постановление акимата города Алматы от 9 сентября 2015 года № 3/540 "Об утверждении регламентов государственных услуг в области культуры, оказываемых в городе Алматы" (зарегистрировано в Реестре государственной регистрации нормативных правовых актов № 1489, опубликовано 10 июля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июля 2019 года № 3/457 "Об утверждении регламента государственной услуги "Выдача архивных справок, копий архивных документов или архивных выписок" (зарегистрировано в Реестре государственной регистрации нормативных правовых актов № 1572, опубликовано 27 июля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августа 2019 года № 3/490 "О внесении изменения в постановление акимата города Алматы от 9 сентября 2015 года № 3/540 "Об утверждении регламентов государственных услуг в области культуры, оказываемых в городе Алматы" (зарегистрировано в Реестре государственной регистрации нормативных правовых актов № 1580, опубликовано 29 августа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августа 2019 года № 3/491 "Об утверждении регламента государственной услуги "Выдача разрешения на установление мемориальных досок" (зарегистрировано в Реестре государственной регистрации нормативных правовых актов № 1581, опубликовано 29 августа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