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cf6f" w14:textId="066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LХІV сессии маслихата города Алматы VI созыва от 16 июля 2020 года № 466. Зарегистрировано в Департаменте юстиции города Алматы 17 июля 2020 года № 1624.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748 453 900,9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516 525 450,9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4 907 464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13 778 763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213 242 223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877 707 321,9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26 637 797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27 372 444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-175 395 505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175 395 505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7 758 123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4 941 678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21 344 826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227 167 891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63 183 443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37 296 932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165 550 511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25 481 676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6 425 689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17 235 763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4 434 584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42 925 894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62 565 299 тысячи тенге.".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LXIV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748 453 900,9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516 525 450,9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322 910 813,9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145 436 385,9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4 907 464,0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13 778 763,0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213 242 223,0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877 707 321,9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7 758 123,0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4 941 678,0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21 344 826,0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227 167 891,0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63 183 443,0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37 296 932,0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165 550 511,0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53 924 762,0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25 481 676,0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17 235 763,0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4 434 584,0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43 027 184,0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