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ddfb" w14:textId="f07d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решение маслихата города Алматы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LХІІІ сессии маслихата города Алматы VI созыва от 23 июня 2020 года № 463. Зарегистрировано Департаментом юстиции города Алматы 26 июня 2020 года № 1623.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следующие дополнения и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 и 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Центр СПИД города Алматы – Государственное коммунальное предприятие на праве хозяйственного ведения "Центр по профилактике и борьбе со СПИД" Управления общественного здоровья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ВИЧ – вирус иммунодефицита человека.";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Социальная помощь без учета доходов семьи назначается ежегодно с ежемесячной выплатой в размере 2 (двух) величин Республиканского прожиточного минимума ВИЧ-инфицированным детям, находящимся на диспансерном учете в Центре СПИД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ВИЧ-инфицированных детей, находящихся на диспансерном учете в Центре СПИД города Алматы, родители (законные представители) вправе подать заявление о назначении социальной помощи. Законные представители прилагают выписку из решения соответствующего органа об усыновлении (удочерении) или установлении опеки (попечительства) над детьми.";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ВИЧ-инфицированные дети, находящиеся на диспансерном учете в Центре СПИД города Алматы.";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Управление общественного здоровья города Алматы ежемесячно до  29 числа предоставляет в Управление социального благосостояния города Алматы списки ВИЧ-инфицированных детей, списки лиц, больных туберкулезом, находящихся на амбулаторном этапе лечения, списки лиц, больных туберкулезом, направленных на стационарное лечение в противотуберкулезный санаторий "Каменское Плато" и списки лиц, больных туберкулезом, оторвавшихся от лечения на срок более 7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внеочередной LXIII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